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bookmarkStart w:id="0" w:name="__UnoMark__159_1439975316"/>
      <w:bookmarkEnd w:id="0"/>
      <w:r>
        <w:rPr/>
        <w:t>Сведения о льготниках по детскому саду</w:t>
      </w:r>
      <w:r/>
    </w:p>
    <w:tbl>
      <w:tblPr>
        <w:tblW w:w="14570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447"/>
        <w:gridCol w:w="1932"/>
        <w:gridCol w:w="569"/>
        <w:gridCol w:w="2824"/>
        <w:gridCol w:w="411"/>
        <w:gridCol w:w="3982"/>
        <w:gridCol w:w="428"/>
        <w:gridCol w:w="8"/>
        <w:gridCol w:w="3967"/>
      </w:tblGrid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3"/>
              <w:numPr>
                <w:ilvl w:val="2"/>
                <w:numId w:val="1"/>
              </w:numPr>
              <w:spacing w:before="140" w:after="120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ппп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имя ребенка</w:t>
            </w:r>
            <w:r/>
          </w:p>
        </w:tc>
        <w:tc>
          <w:tcPr>
            <w:tcW w:w="12189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Категория льготы</w:t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Многодетные семьи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b/>
                <w:sz w:val="24"/>
                <w:b/>
                <w:szCs w:val="24"/>
                <w:bCs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Участники вооруженных конфликтов</w:t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b/>
                <w:sz w:val="24"/>
                <w:b/>
                <w:szCs w:val="24"/>
                <w:bCs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Опекуны</w:t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b/>
                <w:sz w:val="24"/>
                <w:b/>
                <w:szCs w:val="24"/>
                <w:bCs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Сотрудники</w:t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1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Исакулова Мэрим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1</w:t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Приступпо Вероника</w:t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1</w:t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Горлов Дима</w:t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1</w:t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Ермаков Вова</w:t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2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Каримов Мухамед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2</w:t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Никитина Саша</w:t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3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Саидов Дженибек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4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Туев Влад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5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Алексеев Павел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6</w:t>
            </w:r>
            <w:r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Журавлев Матвей</w:t>
            </w:r>
            <w:r/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2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39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  <w:tr>
        <w:trPr/>
        <w:tc>
          <w:tcPr>
            <w:tcW w:w="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10154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  <w:t>Итого 10 человек</w:t>
            </w:r>
            <w:r/>
          </w:p>
        </w:tc>
        <w:tc>
          <w:tcPr>
            <w:tcW w:w="39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  <w:tr>
        <w:trPr/>
        <w:tc>
          <w:tcPr>
            <w:tcW w:w="447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10154" w:type="dxa"/>
            <w:gridSpan w:val="7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</w:r>
            <w:r/>
          </w:p>
        </w:tc>
        <w:tc>
          <w:tcPr>
            <w:tcW w:w="396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8"/>
              <w:jc w:val="center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/>
                <w:color w:val="00000A"/>
                <w:sz w:val="24"/>
                <w:szCs w:val="24"/>
                <w:lang w:val="ru-RU" w:eastAsia="zh-CN" w:bidi="hi-IN"/>
              </w:rPr>
            </w:r>
            <w:r/>
          </w:p>
        </w:tc>
      </w:tr>
    </w:tbl>
    <w:p>
      <w:pPr>
        <w:pStyle w:val="Normal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color w:val="808080"/>
      <w:sz w:val="28"/>
      <w:szCs w:val="28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Style18">
    <w:name w:val="Содержимое таблицы"/>
    <w:basedOn w:val="Normal"/>
    <w:pPr>
      <w:suppressLineNumbers/>
    </w:pPr>
    <w:rPr/>
  </w:style>
  <w:style w:type="paragraph" w:styleId="Style19">
    <w:name w:val="Заголовок таблицы"/>
    <w:basedOn w:val="Style18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4384</TotalTime>
  <Application>LibreOffice/4.3.2.2$Windows_x86 LibreOffice_project/edfb5295ba211bd31ad47d0bad0118690f76407d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2017-01-16T09:42:51Z</dcterms:created>
  <dc:language>ru-RU</dc:language>
  <dcterms:modified xsi:type="dcterms:W3CDTF">2017-01-16T14:37:26Z</dcterms:modified>
  <cp:revision>3</cp:revision>
</cp:coreProperties>
</file>